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28" w:rsidRPr="00395E28" w:rsidRDefault="00395E28" w:rsidP="00395E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KALANDARZ ROKU SZKOLNEGO 2023/2024</w:t>
      </w:r>
    </w:p>
    <w:p w:rsidR="00395E28" w:rsidRPr="00395E28" w:rsidRDefault="00395E28" w:rsidP="00395E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4429"/>
        <w:gridCol w:w="4103"/>
      </w:tblGrid>
      <w:tr w:rsidR="00395E28" w:rsidRPr="00395E28" w:rsidTr="00395E2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Wydarzenie 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Data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Rozpoczęcie zajęć dydaktyczno- wychowawczych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4 września 2023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I semestru dla klas maturalnych oraz klas czwartych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15 grudnia 2023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22 - 31 grudnia 2023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Sesja zimowa: termin główny 9-20 stycznia 2024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9 stycznia 2024 – egzamin praktyczny dokumentacja (SPL.04, BUD.20, BUD.17, ELE.11, ELE.04)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10 – 15 stycznia 2024 – egzamin pisemny (SPL.04, BUD.20, BUD.17, ELE.11, ELE.04, ELE.03, ELE.10)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9 – 20 stycznia 2024 – egzamin praktyczny wykonanie (ELE.03, ELE.10)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I semestru dla klas I - III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19 stycznia 2024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29 stycznia - 9 lutego 2024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28 marca – 2 kwietnia 2024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wystawienia ocen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końcoworocznych</w:t>
            </w:r>
            <w:proofErr w:type="spellEnd"/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klasach maturalnych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19 kwietnia 2024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zajęć dydaktyczno- wychowawczych w klasach (semestrach) programowo najwyższych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26 kwietnia 2024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15 kwietnia – 8 czerwca 2024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wystawienia ocen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końcoworocznych</w:t>
            </w:r>
            <w:proofErr w:type="spellEnd"/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klasach I - IV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14 czerwca 2024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Część pisemna: 7- 24 maja 2024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7 maja – j. polski PP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8 maja – matematyka PP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9 maja –j. angielski PP (9.00), inne </w:t>
            </w:r>
            <w:proofErr w:type="spellStart"/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j.obce</w:t>
            </w:r>
            <w:proofErr w:type="spellEnd"/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nowożytne PP (14.00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Część ustna: 11-16 maja oraz od 20 do 25 maja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Sesja letnia: termin główny 3-19 czerwca 2024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3 czerwca 2024 – egzamin praktyczny dokumentacja (SPL.01)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4 – 10 czerwca 2024 – egzamin pisemny</w:t>
            </w:r>
          </w:p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3 – 19 czerwca 2024 – egzamin praktyczny wykonanie (BUD.09)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zajęć dydaktyczno- wychowawczych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szkołach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21 czerwca 2024 r.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22 czerwca - 31 sierpnia 2024 r.</w:t>
            </w:r>
          </w:p>
        </w:tc>
      </w:tr>
    </w:tbl>
    <w:p w:rsidR="00395E28" w:rsidRPr="00395E28" w:rsidRDefault="00395E28" w:rsidP="00395E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5E2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95E28">
        <w:rPr>
          <w:rFonts w:ascii="Arial" w:eastAsia="Times New Roman" w:hAnsi="Arial" w:cs="Arial"/>
          <w:bCs/>
          <w:sz w:val="24"/>
          <w:szCs w:val="24"/>
          <w:lang w:eastAsia="pl-PL"/>
        </w:rPr>
        <w:t>Konsultacje i zebrania z rodzicami: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110"/>
      </w:tblGrid>
      <w:tr w:rsidR="00395E28" w:rsidRPr="00395E28" w:rsidTr="00395E28">
        <w:trPr>
          <w:tblHeader/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Wydarzenie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września 2023 (środa), godz. 17.00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ślubowanie klas I, zebrania z rodzicami uczniów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 I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września 2023 (czwartek), godz. 17.00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zebrania organizacyjne klas II-V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września 2023 (czwartek), godz. 18.00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zebranie Rady Rodziców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 listopada 2023 (środa), godz. 17.00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 dla rodziców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 stycznia 2024 (poniedziałek), godz. 17.00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zebrania podsumowujące I semestr 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 marca 2024 (poniedziałek), godz. 17.00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 dla rodziców</w:t>
            </w:r>
          </w:p>
        </w:tc>
      </w:tr>
      <w:tr w:rsidR="00395E28" w:rsidRPr="00395E28" w:rsidTr="00395E28">
        <w:trPr>
          <w:tblCellSpacing w:w="15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maja 2024 (poniedziałek), godz. 17.00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E28" w:rsidRPr="00395E28" w:rsidRDefault="00395E28" w:rsidP="00395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zebrania z rodzicami</w:t>
            </w:r>
          </w:p>
        </w:tc>
      </w:tr>
    </w:tbl>
    <w:p w:rsidR="00395E28" w:rsidRPr="00395E28" w:rsidRDefault="00395E28" w:rsidP="00395E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5E2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</w:p>
    <w:p w:rsidR="007C58B3" w:rsidRPr="00395E28" w:rsidRDefault="007C58B3">
      <w:pPr>
        <w:rPr>
          <w:rFonts w:ascii="Arial" w:hAnsi="Arial" w:cs="Arial"/>
          <w:sz w:val="24"/>
          <w:szCs w:val="24"/>
        </w:rPr>
      </w:pPr>
    </w:p>
    <w:sectPr w:rsidR="007C58B3" w:rsidRPr="00395E28" w:rsidSect="00395E28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AE2"/>
    <w:multiLevelType w:val="multilevel"/>
    <w:tmpl w:val="7FE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8"/>
    <w:rsid w:val="00395E28"/>
    <w:rsid w:val="007C58B3"/>
    <w:rsid w:val="00C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54E8"/>
  <w15:chartTrackingRefBased/>
  <w15:docId w15:val="{21FCCCD2-3CFB-4A5C-9CA6-C24746A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95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5E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5E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E28"/>
    <w:rPr>
      <w:b/>
      <w:bCs/>
    </w:rPr>
  </w:style>
  <w:style w:type="character" w:styleId="Uwydatnienie">
    <w:name w:val="Emphasis"/>
    <w:basedOn w:val="Domylnaczcionkaakapitu"/>
    <w:uiPriority w:val="20"/>
    <w:qFormat/>
    <w:rsid w:val="0039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2023-09-22T07:13:00Z</cp:lastPrinted>
  <dcterms:created xsi:type="dcterms:W3CDTF">2023-09-22T07:13:00Z</dcterms:created>
  <dcterms:modified xsi:type="dcterms:W3CDTF">2023-09-22T07:20:00Z</dcterms:modified>
</cp:coreProperties>
</file>