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C1A9" w14:textId="77777777" w:rsidR="008C677B" w:rsidRPr="00F2000D" w:rsidRDefault="00D01A60" w:rsidP="00920E3A">
      <w:pPr>
        <w:pStyle w:val="Nagwek1"/>
      </w:pPr>
      <w:r w:rsidRPr="00F2000D">
        <w:t>Odziały i w</w:t>
      </w:r>
      <w:r w:rsidR="008C677B" w:rsidRPr="00F2000D">
        <w:t>ych</w:t>
      </w:r>
      <w:r w:rsidR="00813F16" w:rsidRPr="00F2000D">
        <w:t>owawcy klas w roku szkolnym 202</w:t>
      </w:r>
      <w:r w:rsidR="00525AC6" w:rsidRPr="00F2000D">
        <w:t>5</w:t>
      </w:r>
      <w:r w:rsidR="00813F16" w:rsidRPr="00F2000D">
        <w:t>/202</w:t>
      </w:r>
      <w:r w:rsidR="00525AC6" w:rsidRPr="00F2000D">
        <w:t>6</w:t>
      </w:r>
    </w:p>
    <w:p w14:paraId="719E5FBC" w14:textId="75583252" w:rsidR="00525AC6" w:rsidRPr="00F2000D" w:rsidRDefault="00F74CEA" w:rsidP="00525AC6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 </w:t>
      </w:r>
      <w:proofErr w:type="gramStart"/>
      <w:r>
        <w:rPr>
          <w:rFonts w:ascii="Arial" w:hAnsi="Arial" w:cs="Arial"/>
          <w:b/>
        </w:rPr>
        <w:t xml:space="preserve">TLA </w:t>
      </w:r>
      <w:r w:rsidR="00525AC6" w:rsidRPr="00F2000D">
        <w:rPr>
          <w:rFonts w:ascii="Arial" w:hAnsi="Arial" w:cs="Arial"/>
        </w:rPr>
        <w:t xml:space="preserve"> –</w:t>
      </w:r>
      <w:proofErr w:type="gramEnd"/>
      <w:r w:rsidR="00525AC6" w:rsidRPr="00F20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Justyna Wolska</w:t>
      </w:r>
    </w:p>
    <w:p w14:paraId="63CBAC80" w14:textId="495F23B9" w:rsidR="00525AC6" w:rsidRPr="00F2000D" w:rsidRDefault="00F74CEA" w:rsidP="00525AC6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I TCHO</w:t>
      </w:r>
      <w:r w:rsidR="00525AC6" w:rsidRPr="00F2000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Włodzimierz Głodek</w:t>
      </w:r>
    </w:p>
    <w:p w14:paraId="17A5986C" w14:textId="5C1C177D" w:rsidR="008C677B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I TIG</w:t>
      </w:r>
      <w:r w:rsidR="008C677B" w:rsidRPr="00F2000D">
        <w:rPr>
          <w:rFonts w:ascii="Arial" w:hAnsi="Arial" w:cs="Arial"/>
          <w:b/>
        </w:rPr>
        <w:t xml:space="preserve"> </w:t>
      </w:r>
      <w:r w:rsidR="008C677B" w:rsidRPr="00F2000D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Andrzej Świderek</w:t>
      </w:r>
    </w:p>
    <w:p w14:paraId="46D52C9E" w14:textId="315958EF" w:rsidR="008C677B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 </w:t>
      </w:r>
      <w:proofErr w:type="gramStart"/>
      <w:r>
        <w:rPr>
          <w:rFonts w:ascii="Arial" w:hAnsi="Arial" w:cs="Arial"/>
          <w:b/>
        </w:rPr>
        <w:t xml:space="preserve">TLA </w:t>
      </w:r>
      <w:r w:rsidR="008C677B" w:rsidRPr="00F2000D">
        <w:rPr>
          <w:rFonts w:ascii="Arial" w:hAnsi="Arial" w:cs="Arial"/>
        </w:rPr>
        <w:t xml:space="preserve"> –</w:t>
      </w:r>
      <w:proofErr w:type="gramEnd"/>
      <w:r w:rsidR="008C677B" w:rsidRPr="00F20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Igor Korpusiński</w:t>
      </w:r>
    </w:p>
    <w:p w14:paraId="7B1D8AE0" w14:textId="216EB154" w:rsidR="008C677B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II TIC</w:t>
      </w:r>
      <w:r w:rsidR="008C677B" w:rsidRPr="00F2000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Izabela Poznańska</w:t>
      </w:r>
    </w:p>
    <w:p w14:paraId="3765BFA4" w14:textId="25743D0E" w:rsidR="008C677B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II TOG</w:t>
      </w:r>
      <w:r w:rsidR="00263CC7" w:rsidRPr="00F2000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Lidia Rabęcka</w:t>
      </w:r>
    </w:p>
    <w:p w14:paraId="5575D19D" w14:textId="3F242CD8" w:rsidR="008C677B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proofErr w:type="gramStart"/>
      <w:r>
        <w:rPr>
          <w:rFonts w:ascii="Arial" w:hAnsi="Arial" w:cs="Arial"/>
          <w:b/>
        </w:rPr>
        <w:t xml:space="preserve">TLA </w:t>
      </w:r>
      <w:r w:rsidR="008C677B" w:rsidRPr="00F2000D">
        <w:rPr>
          <w:rFonts w:ascii="Arial" w:hAnsi="Arial" w:cs="Arial"/>
        </w:rPr>
        <w:t xml:space="preserve"> –</w:t>
      </w:r>
      <w:proofErr w:type="gramEnd"/>
      <w:r w:rsidR="008C677B" w:rsidRPr="00F20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Bartłomiej Bartoszewicz</w:t>
      </w:r>
    </w:p>
    <w:p w14:paraId="23F7687A" w14:textId="1C091F08" w:rsidR="00525AC6" w:rsidRPr="00F2000D" w:rsidRDefault="00F74CEA" w:rsidP="00525AC6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III TLB</w:t>
      </w:r>
      <w:r w:rsidR="00525AC6" w:rsidRPr="00F2000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Agata </w:t>
      </w:r>
      <w:proofErr w:type="spellStart"/>
      <w:r>
        <w:rPr>
          <w:rFonts w:ascii="Arial" w:hAnsi="Arial" w:cs="Arial"/>
        </w:rPr>
        <w:t>Szadowiak</w:t>
      </w:r>
      <w:proofErr w:type="spellEnd"/>
    </w:p>
    <w:p w14:paraId="656FCE22" w14:textId="06E10CC6" w:rsidR="00525AC6" w:rsidRPr="00F2000D" w:rsidRDefault="00F74CEA" w:rsidP="00525AC6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III TLC</w:t>
      </w:r>
      <w:r w:rsidR="00525AC6" w:rsidRPr="00F2000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Lena Kurpeta</w:t>
      </w:r>
    </w:p>
    <w:p w14:paraId="0D43E8F0" w14:textId="1DD30D03" w:rsidR="00525AC6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TIS</w:t>
      </w:r>
      <w:r w:rsidR="00525AC6" w:rsidRPr="00F2000D">
        <w:rPr>
          <w:rFonts w:ascii="Arial" w:hAnsi="Arial" w:cs="Arial"/>
        </w:rPr>
        <w:t xml:space="preserve"> –</w:t>
      </w:r>
      <w:r w:rsidR="00525AC6" w:rsidRPr="00F2000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Karolina Majkowska</w:t>
      </w:r>
    </w:p>
    <w:p w14:paraId="014BF8F6" w14:textId="6BAB1A46" w:rsidR="008C677B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proofErr w:type="gramStart"/>
      <w:r>
        <w:rPr>
          <w:rFonts w:ascii="Arial" w:hAnsi="Arial" w:cs="Arial"/>
          <w:b/>
        </w:rPr>
        <w:t xml:space="preserve">TO </w:t>
      </w:r>
      <w:r w:rsidR="008C677B" w:rsidRPr="00F2000D">
        <w:rPr>
          <w:rFonts w:ascii="Arial" w:hAnsi="Arial" w:cs="Arial"/>
        </w:rPr>
        <w:t xml:space="preserve"> –</w:t>
      </w:r>
      <w:proofErr w:type="gramEnd"/>
      <w:r w:rsidR="008C677B" w:rsidRPr="00F20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Krzysztof Gront</w:t>
      </w:r>
    </w:p>
    <w:p w14:paraId="5A9AAA91" w14:textId="6E124805" w:rsidR="008C677B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proofErr w:type="gramStart"/>
      <w:r>
        <w:rPr>
          <w:rFonts w:ascii="Arial" w:hAnsi="Arial" w:cs="Arial"/>
          <w:b/>
        </w:rPr>
        <w:t xml:space="preserve">TOG </w:t>
      </w:r>
      <w:r w:rsidR="008C677B" w:rsidRPr="00F2000D">
        <w:rPr>
          <w:rFonts w:ascii="Arial" w:hAnsi="Arial" w:cs="Arial"/>
        </w:rPr>
        <w:t xml:space="preserve"> –</w:t>
      </w:r>
      <w:proofErr w:type="gramEnd"/>
      <w:r w:rsidR="008C677B" w:rsidRPr="00F20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Anna Pęczek</w:t>
      </w:r>
    </w:p>
    <w:p w14:paraId="7A8E552A" w14:textId="1B7F80FE" w:rsidR="008C677B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proofErr w:type="spellStart"/>
      <w:r>
        <w:rPr>
          <w:rFonts w:ascii="Arial" w:hAnsi="Arial" w:cs="Arial"/>
          <w:b/>
        </w:rPr>
        <w:t>TCHiK</w:t>
      </w:r>
      <w:proofErr w:type="spellEnd"/>
      <w:r w:rsidR="008C677B" w:rsidRPr="00F2000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Tomasz </w:t>
      </w:r>
      <w:proofErr w:type="spellStart"/>
      <w:r>
        <w:rPr>
          <w:rFonts w:ascii="Arial" w:hAnsi="Arial" w:cs="Arial"/>
        </w:rPr>
        <w:t>Otocki</w:t>
      </w:r>
      <w:proofErr w:type="spellEnd"/>
    </w:p>
    <w:p w14:paraId="4166256B" w14:textId="4399C863" w:rsidR="008C677B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 </w:t>
      </w:r>
      <w:proofErr w:type="gramStart"/>
      <w:r>
        <w:rPr>
          <w:rFonts w:ascii="Arial" w:hAnsi="Arial" w:cs="Arial"/>
          <w:b/>
        </w:rPr>
        <w:t xml:space="preserve">TLA </w:t>
      </w:r>
      <w:r w:rsidR="008C677B" w:rsidRPr="00F2000D">
        <w:rPr>
          <w:rFonts w:ascii="Arial" w:hAnsi="Arial" w:cs="Arial"/>
        </w:rPr>
        <w:t xml:space="preserve"> –</w:t>
      </w:r>
      <w:proofErr w:type="gramEnd"/>
      <w:r w:rsidR="008C677B" w:rsidRPr="00F20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Aldona Matuszyńska</w:t>
      </w:r>
    </w:p>
    <w:p w14:paraId="06B648C6" w14:textId="12A94833" w:rsidR="008C677B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 </w:t>
      </w:r>
      <w:proofErr w:type="gramStart"/>
      <w:r>
        <w:rPr>
          <w:rFonts w:ascii="Arial" w:hAnsi="Arial" w:cs="Arial"/>
          <w:b/>
        </w:rPr>
        <w:t xml:space="preserve">TLB </w:t>
      </w:r>
      <w:r w:rsidR="008C677B" w:rsidRPr="00F2000D">
        <w:rPr>
          <w:rFonts w:ascii="Arial" w:hAnsi="Arial" w:cs="Arial"/>
          <w:b/>
        </w:rPr>
        <w:t xml:space="preserve"> </w:t>
      </w:r>
      <w:r w:rsidR="008C677B" w:rsidRPr="00F2000D">
        <w:rPr>
          <w:rFonts w:ascii="Arial" w:hAnsi="Arial" w:cs="Arial"/>
        </w:rPr>
        <w:t>–</w:t>
      </w:r>
      <w:proofErr w:type="gramEnd"/>
      <w:r w:rsidR="008C677B" w:rsidRPr="00F2000D">
        <w:rPr>
          <w:rFonts w:ascii="Arial" w:hAnsi="Arial" w:cs="Arial"/>
        </w:rPr>
        <w:t xml:space="preserve"> A</w:t>
      </w:r>
      <w:r w:rsidR="00263CC7" w:rsidRPr="00F2000D">
        <w:rPr>
          <w:rFonts w:ascii="Arial" w:hAnsi="Arial" w:cs="Arial"/>
        </w:rPr>
        <w:t xml:space="preserve">gnieszka </w:t>
      </w:r>
      <w:r>
        <w:rPr>
          <w:rFonts w:ascii="Arial" w:hAnsi="Arial" w:cs="Arial"/>
        </w:rPr>
        <w:t>Biernacka</w:t>
      </w:r>
    </w:p>
    <w:p w14:paraId="1A1291AC" w14:textId="64620E31" w:rsidR="00263CC7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 </w:t>
      </w:r>
      <w:proofErr w:type="gramStart"/>
      <w:r>
        <w:rPr>
          <w:rFonts w:ascii="Arial" w:hAnsi="Arial" w:cs="Arial"/>
          <w:b/>
        </w:rPr>
        <w:t xml:space="preserve">TIS </w:t>
      </w:r>
      <w:r w:rsidR="00263CC7" w:rsidRPr="00F2000D">
        <w:rPr>
          <w:rFonts w:ascii="Arial" w:hAnsi="Arial" w:cs="Arial"/>
          <w:b/>
        </w:rPr>
        <w:t xml:space="preserve"> </w:t>
      </w:r>
      <w:r w:rsidR="00263CC7" w:rsidRPr="00F2000D">
        <w:rPr>
          <w:rFonts w:ascii="Arial" w:hAnsi="Arial" w:cs="Arial"/>
        </w:rPr>
        <w:t>–</w:t>
      </w:r>
      <w:proofErr w:type="gramEnd"/>
      <w:r w:rsidR="00263CC7" w:rsidRPr="00F20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Tomasz Szubert</w:t>
      </w:r>
    </w:p>
    <w:p w14:paraId="556B40BC" w14:textId="0775D0E0" w:rsidR="008C677B" w:rsidRPr="00F2000D" w:rsidRDefault="00F74CEA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 </w:t>
      </w:r>
      <w:proofErr w:type="spellStart"/>
      <w:r>
        <w:rPr>
          <w:rFonts w:ascii="Arial" w:hAnsi="Arial" w:cs="Arial"/>
          <w:b/>
        </w:rPr>
        <w:t>TCHiK</w:t>
      </w:r>
      <w:proofErr w:type="spellEnd"/>
      <w:r w:rsidR="008C677B" w:rsidRPr="00F2000D">
        <w:rPr>
          <w:rFonts w:ascii="Arial" w:hAnsi="Arial" w:cs="Arial"/>
        </w:rPr>
        <w:t xml:space="preserve"> – </w:t>
      </w:r>
      <w:r w:rsidR="009C4E99">
        <w:rPr>
          <w:rFonts w:ascii="Arial" w:hAnsi="Arial" w:cs="Arial"/>
        </w:rPr>
        <w:t>Aleksandra Gawin</w:t>
      </w:r>
    </w:p>
    <w:p w14:paraId="0E9F508E" w14:textId="31ACD30B" w:rsidR="008C677B" w:rsidRPr="00F2000D" w:rsidRDefault="009C4E99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IV TO</w:t>
      </w:r>
      <w:r w:rsidR="00263CC7" w:rsidRPr="00F2000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Tomasz Gapiński</w:t>
      </w:r>
    </w:p>
    <w:p w14:paraId="10E20C6A" w14:textId="754C0D04" w:rsidR="008C677B" w:rsidRPr="00F2000D" w:rsidRDefault="009C4E99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IV TOG</w:t>
      </w:r>
      <w:r w:rsidR="008C677B" w:rsidRPr="00F2000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Katarzyna Krukowska</w:t>
      </w:r>
    </w:p>
    <w:p w14:paraId="4B02F428" w14:textId="5A72DCDC" w:rsidR="008C677B" w:rsidRPr="00F2000D" w:rsidRDefault="009C4E99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 </w:t>
      </w:r>
      <w:proofErr w:type="gramStart"/>
      <w:r>
        <w:rPr>
          <w:rFonts w:ascii="Arial" w:hAnsi="Arial" w:cs="Arial"/>
          <w:b/>
        </w:rPr>
        <w:t xml:space="preserve">TLA </w:t>
      </w:r>
      <w:r w:rsidR="008C677B" w:rsidRPr="00F2000D">
        <w:rPr>
          <w:rFonts w:ascii="Arial" w:hAnsi="Arial" w:cs="Arial"/>
          <w:b/>
        </w:rPr>
        <w:t xml:space="preserve"> </w:t>
      </w:r>
      <w:r w:rsidR="008C677B" w:rsidRPr="00F2000D">
        <w:rPr>
          <w:rFonts w:ascii="Arial" w:hAnsi="Arial" w:cs="Arial"/>
        </w:rPr>
        <w:t>–</w:t>
      </w:r>
      <w:proofErr w:type="gramEnd"/>
      <w:r w:rsidR="008C677B" w:rsidRPr="00F20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Żaneta Brykowska</w:t>
      </w:r>
    </w:p>
    <w:p w14:paraId="4B5D7E78" w14:textId="454FC5F9" w:rsidR="00263CC7" w:rsidRDefault="009C4E99" w:rsidP="003D2608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V TLB</w:t>
      </w:r>
      <w:r w:rsidR="00263CC7" w:rsidRPr="00F2000D">
        <w:rPr>
          <w:rFonts w:ascii="Arial" w:hAnsi="Arial" w:cs="Arial"/>
          <w:b/>
        </w:rPr>
        <w:t xml:space="preserve"> </w:t>
      </w:r>
      <w:r w:rsidR="00263CC7" w:rsidRPr="00F2000D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Katarzyna Jacak</w:t>
      </w:r>
    </w:p>
    <w:p w14:paraId="0356CB38" w14:textId="57CA4F4D" w:rsidR="009C4E99" w:rsidRPr="00F2000D" w:rsidRDefault="009C4E99" w:rsidP="009C4E99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V TO</w:t>
      </w:r>
      <w:r w:rsidRPr="00F2000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Aneta Wrona -Hał</w:t>
      </w:r>
      <w:r w:rsidR="00623759">
        <w:rPr>
          <w:rFonts w:ascii="Arial" w:hAnsi="Arial" w:cs="Arial"/>
        </w:rPr>
        <w:t>a</w:t>
      </w:r>
      <w:r>
        <w:rPr>
          <w:rFonts w:ascii="Arial" w:hAnsi="Arial" w:cs="Arial"/>
        </w:rPr>
        <w:t>daj</w:t>
      </w:r>
    </w:p>
    <w:p w14:paraId="60935604" w14:textId="17A828BE" w:rsidR="009C4E99" w:rsidRPr="00F2000D" w:rsidRDefault="009C4E99" w:rsidP="009C4E99">
      <w:pPr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 </w:t>
      </w:r>
      <w:proofErr w:type="gramStart"/>
      <w:r>
        <w:rPr>
          <w:rFonts w:ascii="Arial" w:hAnsi="Arial" w:cs="Arial"/>
          <w:b/>
        </w:rPr>
        <w:t>TIC</w:t>
      </w:r>
      <w:r>
        <w:rPr>
          <w:rFonts w:ascii="Arial" w:hAnsi="Arial" w:cs="Arial"/>
          <w:b/>
        </w:rPr>
        <w:t xml:space="preserve"> </w:t>
      </w:r>
      <w:r w:rsidRPr="00F2000D">
        <w:rPr>
          <w:rFonts w:ascii="Arial" w:hAnsi="Arial" w:cs="Arial"/>
          <w:b/>
        </w:rPr>
        <w:t xml:space="preserve"> </w:t>
      </w:r>
      <w:r w:rsidRPr="00F2000D">
        <w:rPr>
          <w:rFonts w:ascii="Arial" w:hAnsi="Arial" w:cs="Arial"/>
        </w:rPr>
        <w:t>–</w:t>
      </w:r>
      <w:proofErr w:type="gramEnd"/>
      <w:r w:rsidRPr="00F20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Monika Szyjer</w:t>
      </w:r>
    </w:p>
    <w:sectPr w:rsidR="009C4E99" w:rsidRPr="00F20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0E7"/>
    <w:multiLevelType w:val="hybridMultilevel"/>
    <w:tmpl w:val="7960C0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67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7B"/>
    <w:rsid w:val="000448B7"/>
    <w:rsid w:val="001312CD"/>
    <w:rsid w:val="00263CC7"/>
    <w:rsid w:val="003D2608"/>
    <w:rsid w:val="00525AC6"/>
    <w:rsid w:val="00623759"/>
    <w:rsid w:val="00813F16"/>
    <w:rsid w:val="008C677B"/>
    <w:rsid w:val="00920E3A"/>
    <w:rsid w:val="009C4E99"/>
    <w:rsid w:val="00BB2023"/>
    <w:rsid w:val="00D01A60"/>
    <w:rsid w:val="00EA6D99"/>
    <w:rsid w:val="00F2000D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89F97"/>
  <w15:chartTrackingRefBased/>
  <w15:docId w15:val="{15B97E52-3F22-42A2-8FEC-48A70079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0E3A"/>
    <w:pPr>
      <w:keepNext/>
      <w:spacing w:before="240" w:after="240" w:line="36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Wychowawcy klas w roku szkolnym 2023/2024</vt:lpstr>
    </vt:vector>
  </TitlesOfParts>
  <Company>Łódź, ul. Zamknięta 3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Wychowawcy klas w roku szkolnym 2023/2024</dc:title>
  <dc:subject/>
  <dc:creator>Sekretariat2</dc:creator>
  <cp:keywords/>
  <dc:description/>
  <cp:lastModifiedBy>Katarzyna Maciejewska</cp:lastModifiedBy>
  <cp:revision>4</cp:revision>
  <cp:lastPrinted>2023-08-30T13:55:00Z</cp:lastPrinted>
  <dcterms:created xsi:type="dcterms:W3CDTF">2026-03-13T09:33:00Z</dcterms:created>
  <dcterms:modified xsi:type="dcterms:W3CDTF">2026-03-13T09:34:00Z</dcterms:modified>
</cp:coreProperties>
</file>