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4" w:rsidRPr="004B19F3" w:rsidRDefault="00513C44" w:rsidP="00513C44">
      <w:pPr>
        <w:jc w:val="center"/>
        <w:rPr>
          <w:rFonts w:asciiTheme="majorHAnsi" w:hAnsiTheme="majorHAnsi"/>
          <w:b/>
        </w:rPr>
      </w:pPr>
      <w:r w:rsidRPr="004B19F3">
        <w:rPr>
          <w:rFonts w:asciiTheme="majorHAnsi" w:hAnsiTheme="majorHAnsi"/>
          <w:b/>
        </w:rPr>
        <w:t>Uchwały Rady Pedagogicznej</w:t>
      </w:r>
    </w:p>
    <w:p w:rsidR="00513C44" w:rsidRPr="004B19F3" w:rsidRDefault="00513C44" w:rsidP="00513C44">
      <w:pPr>
        <w:jc w:val="center"/>
        <w:rPr>
          <w:rFonts w:asciiTheme="majorHAnsi" w:hAnsiTheme="majorHAnsi"/>
          <w:b/>
        </w:rPr>
      </w:pPr>
      <w:r w:rsidRPr="004B19F3">
        <w:rPr>
          <w:rFonts w:asciiTheme="majorHAnsi" w:hAnsiTheme="majorHAnsi"/>
          <w:b/>
        </w:rPr>
        <w:t>Rok szkolny 20</w:t>
      </w:r>
      <w:r>
        <w:rPr>
          <w:rFonts w:asciiTheme="majorHAnsi" w:hAnsiTheme="majorHAnsi"/>
          <w:b/>
        </w:rPr>
        <w:t>2</w:t>
      </w:r>
      <w:r w:rsidR="005D2566">
        <w:rPr>
          <w:rFonts w:asciiTheme="majorHAnsi" w:hAnsiTheme="majorHAnsi"/>
          <w:b/>
        </w:rPr>
        <w:t>1</w:t>
      </w:r>
      <w:r w:rsidRPr="004B19F3">
        <w:rPr>
          <w:rFonts w:asciiTheme="majorHAnsi" w:hAnsiTheme="majorHAnsi"/>
          <w:b/>
        </w:rPr>
        <w:t>/20</w:t>
      </w:r>
      <w:r w:rsidR="005D2566">
        <w:rPr>
          <w:rFonts w:asciiTheme="majorHAnsi" w:hAnsiTheme="majorHAnsi"/>
          <w:b/>
        </w:rPr>
        <w:t>22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668"/>
        <w:gridCol w:w="8538"/>
      </w:tblGrid>
      <w:tr w:rsidR="00513C44" w:rsidRPr="004B19F3" w:rsidTr="004211BB">
        <w:trPr>
          <w:trHeight w:val="483"/>
        </w:trPr>
        <w:tc>
          <w:tcPr>
            <w:tcW w:w="1668" w:type="dxa"/>
            <w:vAlign w:val="center"/>
          </w:tcPr>
          <w:p w:rsidR="00513C44" w:rsidRPr="004B19F3" w:rsidRDefault="00513C44" w:rsidP="000655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Nr uchwały</w:t>
            </w:r>
          </w:p>
        </w:tc>
        <w:tc>
          <w:tcPr>
            <w:tcW w:w="8538" w:type="dxa"/>
            <w:vAlign w:val="center"/>
          </w:tcPr>
          <w:p w:rsidR="00513C44" w:rsidRPr="004B19F3" w:rsidRDefault="00513C44" w:rsidP="000655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Treść uchwały</w:t>
            </w:r>
          </w:p>
        </w:tc>
      </w:tr>
      <w:tr w:rsidR="00513C44" w:rsidTr="004211BB">
        <w:tc>
          <w:tcPr>
            <w:tcW w:w="1668" w:type="dxa"/>
            <w:vAlign w:val="center"/>
          </w:tcPr>
          <w:p w:rsidR="00513C44" w:rsidRDefault="00513C44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1/8/202</w:t>
            </w:r>
            <w:r w:rsidR="006F49CC">
              <w:rPr>
                <w:rFonts w:asciiTheme="majorHAnsi" w:hAnsiTheme="majorHAnsi"/>
              </w:rPr>
              <w:t>1</w:t>
            </w:r>
          </w:p>
        </w:tc>
        <w:tc>
          <w:tcPr>
            <w:tcW w:w="8538" w:type="dxa"/>
          </w:tcPr>
          <w:p w:rsidR="00513C44" w:rsidRDefault="00513C44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organizacji pracy szkoły</w:t>
            </w:r>
          </w:p>
        </w:tc>
      </w:tr>
      <w:tr w:rsidR="00513C44" w:rsidTr="004211BB">
        <w:tc>
          <w:tcPr>
            <w:tcW w:w="1668" w:type="dxa"/>
            <w:vAlign w:val="center"/>
          </w:tcPr>
          <w:p w:rsidR="00513C44" w:rsidRDefault="00513C44" w:rsidP="006F4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2/8/202</w:t>
            </w:r>
            <w:r w:rsidR="006F49CC">
              <w:rPr>
                <w:rFonts w:asciiTheme="majorHAnsi" w:hAnsiTheme="majorHAnsi"/>
              </w:rPr>
              <w:t>1</w:t>
            </w:r>
          </w:p>
        </w:tc>
        <w:tc>
          <w:tcPr>
            <w:tcW w:w="8538" w:type="dxa"/>
          </w:tcPr>
          <w:p w:rsidR="00513C44" w:rsidRDefault="00513C44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organizacji pracy szkoły</w:t>
            </w:r>
          </w:p>
        </w:tc>
      </w:tr>
      <w:tr w:rsidR="00513C44" w:rsidTr="004211BB">
        <w:tc>
          <w:tcPr>
            <w:tcW w:w="1668" w:type="dxa"/>
            <w:vAlign w:val="center"/>
          </w:tcPr>
          <w:p w:rsidR="00513C44" w:rsidRDefault="00513C44" w:rsidP="006F4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3/8/202</w:t>
            </w:r>
            <w:r w:rsidR="006F49CC">
              <w:rPr>
                <w:rFonts w:asciiTheme="majorHAnsi" w:hAnsiTheme="majorHAnsi"/>
              </w:rPr>
              <w:t>1</w:t>
            </w:r>
          </w:p>
        </w:tc>
        <w:tc>
          <w:tcPr>
            <w:tcW w:w="8538" w:type="dxa"/>
          </w:tcPr>
          <w:p w:rsidR="00513C44" w:rsidRDefault="00513C44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powierzenia stanowiska wicedyrektora szkoły</w:t>
            </w:r>
          </w:p>
        </w:tc>
      </w:tr>
      <w:tr w:rsidR="00513C44" w:rsidTr="004211BB">
        <w:tc>
          <w:tcPr>
            <w:tcW w:w="1668" w:type="dxa"/>
            <w:vAlign w:val="center"/>
          </w:tcPr>
          <w:p w:rsidR="00513C44" w:rsidRDefault="00513C44" w:rsidP="006F49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4/8/202</w:t>
            </w:r>
            <w:r w:rsidR="006F49CC">
              <w:rPr>
                <w:rFonts w:asciiTheme="majorHAnsi" w:hAnsiTheme="majorHAnsi"/>
              </w:rPr>
              <w:t>1</w:t>
            </w:r>
          </w:p>
        </w:tc>
        <w:tc>
          <w:tcPr>
            <w:tcW w:w="8538" w:type="dxa"/>
          </w:tcPr>
          <w:p w:rsidR="00513C44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organizacji pracy szkoły</w:t>
            </w:r>
          </w:p>
        </w:tc>
      </w:tr>
      <w:tr w:rsidR="00513C44" w:rsidTr="004211BB">
        <w:tc>
          <w:tcPr>
            <w:tcW w:w="1668" w:type="dxa"/>
            <w:vAlign w:val="center"/>
          </w:tcPr>
          <w:p w:rsidR="00513C44" w:rsidRDefault="00513C44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5/8/202</w:t>
            </w:r>
            <w:r w:rsidR="006F49CC">
              <w:rPr>
                <w:rFonts w:asciiTheme="majorHAnsi" w:hAnsiTheme="majorHAnsi"/>
              </w:rPr>
              <w:t>1</w:t>
            </w:r>
          </w:p>
        </w:tc>
        <w:tc>
          <w:tcPr>
            <w:tcW w:w="8538" w:type="dxa"/>
          </w:tcPr>
          <w:p w:rsidR="00513C44" w:rsidRDefault="00513C44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organizacji pracy szkoły</w:t>
            </w:r>
          </w:p>
        </w:tc>
      </w:tr>
      <w:tr w:rsidR="00513C44" w:rsidTr="004211BB">
        <w:tc>
          <w:tcPr>
            <w:tcW w:w="1668" w:type="dxa"/>
            <w:vAlign w:val="center"/>
          </w:tcPr>
          <w:p w:rsidR="00513C44" w:rsidRDefault="00513C44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6/8/202</w:t>
            </w:r>
            <w:r w:rsidR="006F49CC">
              <w:rPr>
                <w:rFonts w:asciiTheme="majorHAnsi" w:hAnsiTheme="majorHAnsi"/>
              </w:rPr>
              <w:t>1</w:t>
            </w:r>
          </w:p>
        </w:tc>
        <w:tc>
          <w:tcPr>
            <w:tcW w:w="8538" w:type="dxa"/>
          </w:tcPr>
          <w:p w:rsidR="00513C44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powołania Społecznego Inspektora Pracy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7/8/2021</w:t>
            </w:r>
          </w:p>
        </w:tc>
        <w:tc>
          <w:tcPr>
            <w:tcW w:w="8538" w:type="dxa"/>
          </w:tcPr>
          <w:p w:rsidR="006F49CC" w:rsidRDefault="006F49CC" w:rsidP="00AE11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8/8/2021</w:t>
            </w:r>
          </w:p>
        </w:tc>
        <w:tc>
          <w:tcPr>
            <w:tcW w:w="8538" w:type="dxa"/>
          </w:tcPr>
          <w:p w:rsidR="006F49CC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9/8/2021</w:t>
            </w:r>
          </w:p>
        </w:tc>
        <w:tc>
          <w:tcPr>
            <w:tcW w:w="8538" w:type="dxa"/>
          </w:tcPr>
          <w:p w:rsidR="006F49CC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10/8/2021</w:t>
            </w:r>
          </w:p>
        </w:tc>
        <w:tc>
          <w:tcPr>
            <w:tcW w:w="8538" w:type="dxa"/>
          </w:tcPr>
          <w:p w:rsidR="006F49CC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11/8/2021</w:t>
            </w:r>
          </w:p>
        </w:tc>
        <w:tc>
          <w:tcPr>
            <w:tcW w:w="8538" w:type="dxa"/>
          </w:tcPr>
          <w:p w:rsidR="006F49CC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12/8/2021</w:t>
            </w:r>
          </w:p>
        </w:tc>
        <w:tc>
          <w:tcPr>
            <w:tcW w:w="8538" w:type="dxa"/>
          </w:tcPr>
          <w:p w:rsidR="006F49CC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organizacji pracy szkoły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13/8/2021</w:t>
            </w:r>
          </w:p>
        </w:tc>
        <w:tc>
          <w:tcPr>
            <w:tcW w:w="8538" w:type="dxa"/>
          </w:tcPr>
          <w:p w:rsidR="006F49CC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opinii dotyczącej propozycji przydziału nauczycielom prac, zajęć, obowiązków oraz odpowiedzialności nauczyciela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14/8/2021</w:t>
            </w:r>
          </w:p>
        </w:tc>
        <w:tc>
          <w:tcPr>
            <w:tcW w:w="8538" w:type="dxa"/>
          </w:tcPr>
          <w:p w:rsidR="006F49CC" w:rsidRDefault="006F49CC" w:rsidP="000655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15/8/2021</w:t>
            </w:r>
          </w:p>
        </w:tc>
        <w:tc>
          <w:tcPr>
            <w:tcW w:w="8538" w:type="dxa"/>
          </w:tcPr>
          <w:p w:rsidR="006F49CC" w:rsidRDefault="006F49CC" w:rsidP="006F49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powołania Rzecznika Rady Pedagogicznej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16/8/2021</w:t>
            </w:r>
          </w:p>
        </w:tc>
        <w:tc>
          <w:tcPr>
            <w:tcW w:w="8538" w:type="dxa"/>
          </w:tcPr>
          <w:p w:rsidR="006F49CC" w:rsidRDefault="006F49CC" w:rsidP="006F49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zmian w Statucie</w:t>
            </w:r>
          </w:p>
        </w:tc>
      </w:tr>
      <w:tr w:rsidR="006F49CC" w:rsidTr="004211BB">
        <w:tc>
          <w:tcPr>
            <w:tcW w:w="1668" w:type="dxa"/>
            <w:vAlign w:val="center"/>
          </w:tcPr>
          <w:p w:rsidR="006F49CC" w:rsidRDefault="006F49CC" w:rsidP="00065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17/8/2021</w:t>
            </w:r>
          </w:p>
        </w:tc>
        <w:tc>
          <w:tcPr>
            <w:tcW w:w="8538" w:type="dxa"/>
          </w:tcPr>
          <w:p w:rsidR="006F49CC" w:rsidRDefault="006F49CC" w:rsidP="006F49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ujednoliconego tekstu Statutu Szkoły</w:t>
            </w:r>
          </w:p>
        </w:tc>
      </w:tr>
      <w:tr w:rsidR="00A843B3" w:rsidTr="004211BB">
        <w:tc>
          <w:tcPr>
            <w:tcW w:w="1668" w:type="dxa"/>
          </w:tcPr>
          <w:p w:rsidR="00A843B3" w:rsidRDefault="00A843B3" w:rsidP="00A843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18/8/2021</w:t>
            </w:r>
          </w:p>
        </w:tc>
        <w:tc>
          <w:tcPr>
            <w:tcW w:w="8538" w:type="dxa"/>
          </w:tcPr>
          <w:p w:rsidR="00A843B3" w:rsidRDefault="00A843B3" w:rsidP="00A843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wyrażenia opinii dot. Szkolnego zestawu programu nauczania i zestawu podręczników obowiązujących e roku szkolnym 2021/2022</w:t>
            </w:r>
          </w:p>
        </w:tc>
      </w:tr>
      <w:tr w:rsidR="00A843B3" w:rsidTr="004211BB">
        <w:tc>
          <w:tcPr>
            <w:tcW w:w="1668" w:type="dxa"/>
          </w:tcPr>
          <w:p w:rsidR="00A843B3" w:rsidRDefault="00A843B3" w:rsidP="00A843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19/9/2021</w:t>
            </w:r>
          </w:p>
        </w:tc>
        <w:tc>
          <w:tcPr>
            <w:tcW w:w="8538" w:type="dxa"/>
          </w:tcPr>
          <w:p w:rsidR="00A843B3" w:rsidRDefault="00A843B3" w:rsidP="00A843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dostosowania warunków i form przeprowadzania w roku szkolnym 2021/2022 egzaminu zawodowego do potrzeb uczniów z trudnościami związanymi z wcześniejszym kształceniem za granicą</w:t>
            </w:r>
          </w:p>
        </w:tc>
      </w:tr>
      <w:tr w:rsidR="00A843B3" w:rsidTr="004211BB">
        <w:tc>
          <w:tcPr>
            <w:tcW w:w="1668" w:type="dxa"/>
          </w:tcPr>
          <w:p w:rsidR="00A843B3" w:rsidRDefault="00A843B3" w:rsidP="00A843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20/9/2021</w:t>
            </w:r>
          </w:p>
        </w:tc>
        <w:tc>
          <w:tcPr>
            <w:tcW w:w="8538" w:type="dxa"/>
          </w:tcPr>
          <w:p w:rsidR="00A843B3" w:rsidRDefault="00A843B3" w:rsidP="00A843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A843B3" w:rsidTr="004211BB">
        <w:tc>
          <w:tcPr>
            <w:tcW w:w="1668" w:type="dxa"/>
          </w:tcPr>
          <w:p w:rsidR="00A843B3" w:rsidRDefault="00A843B3" w:rsidP="00A843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21/9/2021</w:t>
            </w:r>
          </w:p>
        </w:tc>
        <w:tc>
          <w:tcPr>
            <w:tcW w:w="8538" w:type="dxa"/>
          </w:tcPr>
          <w:p w:rsidR="00A843B3" w:rsidRDefault="00A843B3" w:rsidP="00A843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zatwierdzenia Szkolnych Programów oraz Planów Pracy Zespołów</w:t>
            </w:r>
          </w:p>
        </w:tc>
      </w:tr>
      <w:tr w:rsidR="00542A3A" w:rsidTr="004211BB">
        <w:tc>
          <w:tcPr>
            <w:tcW w:w="1668" w:type="dxa"/>
          </w:tcPr>
          <w:p w:rsidR="00542A3A" w:rsidRDefault="00542A3A" w:rsidP="00F94E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22/9/2021</w:t>
            </w:r>
          </w:p>
        </w:tc>
        <w:tc>
          <w:tcPr>
            <w:tcW w:w="8538" w:type="dxa"/>
          </w:tcPr>
          <w:p w:rsidR="00542A3A" w:rsidRDefault="00542A3A" w:rsidP="00542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zatwierdzenia do realizacji planu pracy szkoły na rok szkolny 2021/2022 wynikającego z głównych kierunków rozwoju szkoły, wymagań państwa oraz realizacji kierunków polityki oświatowej państwa</w:t>
            </w:r>
          </w:p>
        </w:tc>
      </w:tr>
      <w:tr w:rsidR="004211BB" w:rsidTr="004211BB">
        <w:tc>
          <w:tcPr>
            <w:tcW w:w="1668" w:type="dxa"/>
          </w:tcPr>
          <w:p w:rsidR="004211BB" w:rsidRDefault="004211BB" w:rsidP="004211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23/11/2021</w:t>
            </w:r>
          </w:p>
        </w:tc>
        <w:tc>
          <w:tcPr>
            <w:tcW w:w="8538" w:type="dxa"/>
          </w:tcPr>
          <w:p w:rsidR="004211BB" w:rsidRDefault="004211BB" w:rsidP="006F4B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4211BB" w:rsidTr="004211BB">
        <w:tc>
          <w:tcPr>
            <w:tcW w:w="1668" w:type="dxa"/>
          </w:tcPr>
          <w:p w:rsidR="004211BB" w:rsidRDefault="004211BB" w:rsidP="004211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24/12/2021</w:t>
            </w:r>
          </w:p>
        </w:tc>
        <w:tc>
          <w:tcPr>
            <w:tcW w:w="8538" w:type="dxa"/>
          </w:tcPr>
          <w:p w:rsidR="004211BB" w:rsidRDefault="004211BB" w:rsidP="00421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uzupełnienia Statutu Szkoły</w:t>
            </w:r>
          </w:p>
        </w:tc>
      </w:tr>
      <w:tr w:rsidR="004211BB" w:rsidTr="004211BB">
        <w:tc>
          <w:tcPr>
            <w:tcW w:w="1668" w:type="dxa"/>
          </w:tcPr>
          <w:p w:rsidR="004211BB" w:rsidRDefault="004211BB" w:rsidP="004211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25/2/2022</w:t>
            </w:r>
          </w:p>
        </w:tc>
        <w:tc>
          <w:tcPr>
            <w:tcW w:w="8538" w:type="dxa"/>
          </w:tcPr>
          <w:p w:rsidR="004211BB" w:rsidRDefault="004211BB" w:rsidP="00421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  <w:tr w:rsidR="004211BB" w:rsidTr="004211BB">
        <w:tc>
          <w:tcPr>
            <w:tcW w:w="1668" w:type="dxa"/>
          </w:tcPr>
          <w:p w:rsidR="004211BB" w:rsidRDefault="00FB6729" w:rsidP="004211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26/2/2022</w:t>
            </w:r>
          </w:p>
        </w:tc>
        <w:tc>
          <w:tcPr>
            <w:tcW w:w="8538" w:type="dxa"/>
          </w:tcPr>
          <w:p w:rsidR="004211BB" w:rsidRDefault="004211BB" w:rsidP="00421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sprawie klasyfikowania i promowania uczniów i słuchaczy</w:t>
            </w:r>
          </w:p>
        </w:tc>
      </w:tr>
    </w:tbl>
    <w:p w:rsidR="00017F56" w:rsidRDefault="00017F56" w:rsidP="00A843B3">
      <w:bookmarkStart w:id="0" w:name="_GoBack"/>
      <w:bookmarkEnd w:id="0"/>
    </w:p>
    <w:sectPr w:rsidR="00017F56" w:rsidSect="009A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44"/>
    <w:rsid w:val="00017F56"/>
    <w:rsid w:val="00196FC5"/>
    <w:rsid w:val="002B675C"/>
    <w:rsid w:val="004211BB"/>
    <w:rsid w:val="00513C44"/>
    <w:rsid w:val="00524169"/>
    <w:rsid w:val="00542A3A"/>
    <w:rsid w:val="005D2566"/>
    <w:rsid w:val="006B15BF"/>
    <w:rsid w:val="006F49CC"/>
    <w:rsid w:val="008B6CC9"/>
    <w:rsid w:val="00996BD8"/>
    <w:rsid w:val="00A14D4B"/>
    <w:rsid w:val="00A843B3"/>
    <w:rsid w:val="00B52D54"/>
    <w:rsid w:val="00CF7B27"/>
    <w:rsid w:val="00D51213"/>
    <w:rsid w:val="00D644F1"/>
    <w:rsid w:val="00E76C61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3C87"/>
  <w15:docId w15:val="{6E8E7389-1007-46C2-87C0-387DC3A5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Szkoła</cp:lastModifiedBy>
  <cp:revision>3</cp:revision>
  <dcterms:created xsi:type="dcterms:W3CDTF">2022-05-24T11:17:00Z</dcterms:created>
  <dcterms:modified xsi:type="dcterms:W3CDTF">2022-05-24T11:29:00Z</dcterms:modified>
</cp:coreProperties>
</file>