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B763" w14:textId="2818F163" w:rsidR="00647D36" w:rsidRPr="002F0979" w:rsidRDefault="00647D36" w:rsidP="00647D36">
      <w:pPr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3</w:t>
      </w:r>
      <w:r w:rsidRPr="002F0979">
        <w:rPr>
          <w:rFonts w:ascii="Arial" w:hAnsi="Arial" w:cs="Arial"/>
          <w:b/>
        </w:rPr>
        <w:t xml:space="preserve"> do SIWZ </w:t>
      </w:r>
    </w:p>
    <w:p w14:paraId="02433DB1" w14:textId="77777777" w:rsidR="00647D36" w:rsidRDefault="00647D36" w:rsidP="00647D36">
      <w:pPr>
        <w:keepNext/>
        <w:keepLines/>
        <w:rPr>
          <w:b/>
        </w:rPr>
      </w:pPr>
    </w:p>
    <w:p w14:paraId="2C7A6746" w14:textId="34237F51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OŚWIADCZENIE WYKONAWCY</w:t>
      </w:r>
    </w:p>
    <w:p w14:paraId="6ED8C172" w14:textId="77777777" w:rsidR="00655DFA" w:rsidRDefault="00655DFA" w:rsidP="00655DFA">
      <w:pPr>
        <w:spacing w:before="100" w:after="100"/>
        <w:jc w:val="center"/>
      </w:pPr>
      <w:r>
        <w:rPr>
          <w:rFonts w:ascii="Arial" w:hAnsi="Arial" w:cs="Arial"/>
          <w:b/>
        </w:rPr>
        <w:t>DOTYCZĄCE PODSTAW WYKLUCZENIA Z  POSTĘPOWANIA*</w:t>
      </w:r>
    </w:p>
    <w:p w14:paraId="0C821B2B" w14:textId="77777777" w:rsidR="00655DFA" w:rsidRDefault="00655DFA" w:rsidP="00655DFA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/w przypadku wspólnego ubiegania się wykonawców o zamówienie składa każdy z wykonawców/</w:t>
      </w:r>
    </w:p>
    <w:p w14:paraId="7658F1B2" w14:textId="77777777" w:rsidR="00655DFA" w:rsidRDefault="00655DFA" w:rsidP="00655DFA">
      <w:pPr>
        <w:spacing w:after="120"/>
        <w:rPr>
          <w:rFonts w:ascii="Arial" w:hAnsi="Arial" w:cs="Arial"/>
          <w:sz w:val="20"/>
          <w:szCs w:val="20"/>
        </w:rPr>
      </w:pPr>
    </w:p>
    <w:p w14:paraId="4D3D38E4" w14:textId="067B48F6" w:rsidR="00655DFA" w:rsidRDefault="00655DFA" w:rsidP="00655DFA">
      <w:pPr>
        <w:spacing w:after="120"/>
      </w:pPr>
      <w:r>
        <w:rPr>
          <w:rFonts w:ascii="Arial" w:eastAsia="Arial" w:hAnsi="Arial" w:cs="Arial"/>
        </w:rPr>
        <w:t>…</w:t>
      </w:r>
      <w:r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40BC6D27" w14:textId="77777777" w:rsidR="00655DFA" w:rsidRDefault="00655DFA" w:rsidP="00655DFA">
      <w:pPr>
        <w:spacing w:after="62"/>
        <w:ind w:left="68"/>
        <w:jc w:val="center"/>
      </w:pP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bCs/>
          <w:i/>
          <w:iCs/>
          <w:sz w:val="22"/>
          <w:szCs w:val="22"/>
        </w:rPr>
        <w:t>podać nazwę  i adres Wykonawcy/</w:t>
      </w:r>
    </w:p>
    <w:p w14:paraId="17B44158" w14:textId="29C2F0D4" w:rsidR="00655DFA" w:rsidRDefault="00655DFA" w:rsidP="00655DFA">
      <w:pPr>
        <w:jc w:val="both"/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color w:val="000000"/>
        </w:rPr>
        <w:t xml:space="preserve"> </w:t>
      </w:r>
      <w:r w:rsidR="00C82E12">
        <w:rPr>
          <w:rFonts w:cstheme="minorHAnsi"/>
          <w:b/>
          <w:bCs/>
        </w:rPr>
        <w:t>„</w:t>
      </w:r>
      <w:r w:rsidR="00D4483F">
        <w:rPr>
          <w:rFonts w:ascii="Arial" w:hAnsi="Arial" w:cs="Arial"/>
          <w:b/>
        </w:rPr>
        <w:t>Dostaw</w:t>
      </w:r>
      <w:r w:rsidR="00694D82">
        <w:rPr>
          <w:rFonts w:ascii="Arial" w:hAnsi="Arial" w:cs="Arial"/>
          <w:b/>
        </w:rPr>
        <w:t>ę</w:t>
      </w:r>
      <w:r w:rsidR="00D4483F">
        <w:rPr>
          <w:rFonts w:ascii="Arial" w:hAnsi="Arial" w:cs="Arial"/>
          <w:b/>
        </w:rPr>
        <w:t xml:space="preserve"> </w:t>
      </w:r>
      <w:r w:rsidR="00AB3DE7">
        <w:rPr>
          <w:rFonts w:ascii="Arial" w:hAnsi="Arial" w:cs="Arial"/>
          <w:b/>
        </w:rPr>
        <w:t>stołów warsztatowych</w:t>
      </w:r>
      <w:bookmarkStart w:id="0" w:name="_GoBack"/>
      <w:bookmarkEnd w:id="0"/>
      <w:r w:rsidR="00C82E12">
        <w:rPr>
          <w:rFonts w:ascii="Arial" w:hAnsi="Arial" w:cs="Arial"/>
          <w:b/>
        </w:rPr>
        <w:t>”</w:t>
      </w:r>
    </w:p>
    <w:p w14:paraId="793B8E14" w14:textId="77777777" w:rsidR="00655DFA" w:rsidRDefault="00655DFA" w:rsidP="00655DFA">
      <w:pPr>
        <w:jc w:val="both"/>
        <w:rPr>
          <w:rFonts w:ascii="Arial" w:hAnsi="Arial" w:cs="Arial"/>
          <w:b/>
        </w:rPr>
      </w:pPr>
    </w:p>
    <w:p w14:paraId="3B014C5E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BRAKU PODSTAW WYKLUCZENIA</w:t>
      </w:r>
    </w:p>
    <w:p w14:paraId="3BDB95CE" w14:textId="77777777" w:rsidR="00647D36" w:rsidRDefault="00647D36" w:rsidP="00647D36">
      <w:pPr>
        <w:pStyle w:val="Akapitzlist1"/>
        <w:jc w:val="both"/>
        <w:rPr>
          <w:rFonts w:ascii="Arial" w:hAnsi="Arial" w:cs="Arial"/>
          <w:b/>
          <w:sz w:val="24"/>
          <w:szCs w:val="24"/>
        </w:rPr>
      </w:pPr>
    </w:p>
    <w:p w14:paraId="720ED51A" w14:textId="77777777" w:rsidR="00647D36" w:rsidRDefault="00647D36" w:rsidP="00647D36">
      <w:pPr>
        <w:pStyle w:val="Akapitzlist1"/>
        <w:jc w:val="both"/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123B69" w14:textId="77777777" w:rsidR="00647D36" w:rsidRDefault="00647D36" w:rsidP="00647D36">
      <w:pPr>
        <w:ind w:left="284" w:hanging="284"/>
        <w:jc w:val="both"/>
        <w:rPr>
          <w:rFonts w:ascii="Arial" w:hAnsi="Arial" w:cs="Arial"/>
        </w:rPr>
      </w:pPr>
    </w:p>
    <w:p w14:paraId="5C7DF373" w14:textId="77777777" w:rsidR="00647D36" w:rsidRDefault="00647D36" w:rsidP="00647D36">
      <w:pPr>
        <w:ind w:left="284" w:hanging="284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007AE514" w14:textId="77777777" w:rsidTr="00C34337">
        <w:tc>
          <w:tcPr>
            <w:tcW w:w="3145" w:type="dxa"/>
            <w:shd w:val="clear" w:color="auto" w:fill="auto"/>
            <w:vAlign w:val="center"/>
          </w:tcPr>
          <w:p w14:paraId="66F1677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61BB85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13355841" w14:textId="77777777" w:rsidTr="00C34337">
        <w:tc>
          <w:tcPr>
            <w:tcW w:w="3145" w:type="dxa"/>
            <w:shd w:val="clear" w:color="auto" w:fill="auto"/>
            <w:vAlign w:val="center"/>
          </w:tcPr>
          <w:p w14:paraId="05B2E817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B7E7A3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7E22AC35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</w:tbl>
    <w:p w14:paraId="008777C7" w14:textId="77777777" w:rsidR="00647D36" w:rsidRDefault="00647D36" w:rsidP="00647D36">
      <w:pPr>
        <w:rPr>
          <w:rFonts w:ascii="Arial" w:hAnsi="Arial" w:cs="Arial"/>
          <w:i/>
          <w:color w:val="FF0000"/>
        </w:rPr>
      </w:pPr>
    </w:p>
    <w:p w14:paraId="680ACFAD" w14:textId="77777777" w:rsidR="00647D36" w:rsidRPr="00C80608" w:rsidRDefault="00647D36" w:rsidP="00647D36">
      <w:pPr>
        <w:jc w:val="both"/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 jeżeli wobec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>Wykonawcy nie zachodzą podstawy wykluczenia</w:t>
      </w: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14:paraId="5B4EB441" w14:textId="15E8E568" w:rsidR="00647D36" w:rsidRDefault="00647D36" w:rsidP="00647D36">
      <w:pPr>
        <w:rPr>
          <w:rFonts w:ascii="Arial" w:hAnsi="Arial" w:cs="Arial"/>
          <w:i/>
        </w:rPr>
      </w:pPr>
    </w:p>
    <w:p w14:paraId="75660C03" w14:textId="77777777" w:rsidR="00647D36" w:rsidRDefault="00647D36" w:rsidP="00647D36">
      <w:pPr>
        <w:pStyle w:val="Akapitzlist1"/>
        <w:numPr>
          <w:ilvl w:val="0"/>
          <w:numId w:val="29"/>
        </w:numPr>
        <w:spacing w:after="0"/>
        <w:jc w:val="both"/>
      </w:pPr>
      <w:r>
        <w:rPr>
          <w:rFonts w:ascii="Arial" w:hAnsi="Arial" w:cs="Arial"/>
          <w:b/>
          <w:sz w:val="24"/>
          <w:szCs w:val="24"/>
        </w:rPr>
        <w:t>OŚWIADCZENIE O ISTNIENIU PODSTAW WYKLUCZENIA, Z JEDNOCZESNYM PODJĘCIEM ŚRODKÓW NAPRAWCZYCH</w:t>
      </w:r>
    </w:p>
    <w:p w14:paraId="66E7BD3B" w14:textId="77777777" w:rsidR="00647D36" w:rsidRDefault="00647D36" w:rsidP="00647D36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6353813C" w14:textId="77777777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 postępowania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2"/>
          <w:szCs w:val="22"/>
        </w:rPr>
        <w:t>pzp</w:t>
      </w:r>
      <w:proofErr w:type="spellEnd"/>
      <w:r>
        <w:rPr>
          <w:i/>
          <w:sz w:val="22"/>
          <w:szCs w:val="22"/>
        </w:rPr>
        <w:t>).</w:t>
      </w:r>
    </w:p>
    <w:p w14:paraId="1591BDDB" w14:textId="3620C735" w:rsidR="00647D36" w:rsidRDefault="00647D36" w:rsidP="00647D36">
      <w:pPr>
        <w:pStyle w:val="Akapitzlist"/>
        <w:spacing w:line="276" w:lineRule="auto"/>
        <w:jc w:val="both"/>
      </w:pPr>
      <w:r>
        <w:rPr>
          <w:rFonts w:ascii="Arial" w:hAnsi="Arial" w:cs="Arial"/>
        </w:rPr>
        <w:t>Jednocześnie oświadczam, że w związku z ww. okolicznością(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), na podstawie art. 24 ust. 8 ustawy Pzp podjąłem następujące środki naprawcze: </w:t>
      </w:r>
    </w:p>
    <w:p w14:paraId="132D32FC" w14:textId="02A261B8" w:rsidR="00647D36" w:rsidRDefault="00647D36" w:rsidP="00647D36">
      <w:pPr>
        <w:spacing w:line="360" w:lineRule="auto"/>
        <w:ind w:left="851"/>
        <w:jc w:val="both"/>
      </w:pPr>
      <w:r>
        <w:rPr>
          <w:rFonts w:ascii="Arial" w:eastAsia="Arial" w:hAnsi="Arial" w:cs="Arial"/>
          <w:sz w:val="21"/>
          <w:szCs w:val="21"/>
        </w:rPr>
        <w:t xml:space="preserve">……………………………………………………………………………………………… </w:t>
      </w:r>
      <w:r>
        <w:rPr>
          <w:i/>
          <w:sz w:val="22"/>
          <w:szCs w:val="22"/>
        </w:rPr>
        <w:t>(podać szczegółowy opis okoliczności stanowiących podstawę wykluczenia oraz podjętych środków naprawczych)</w:t>
      </w:r>
    </w:p>
    <w:p w14:paraId="48099868" w14:textId="77777777" w:rsidR="00647D36" w:rsidRDefault="00647D36" w:rsidP="00647D36">
      <w:pPr>
        <w:ind w:left="284" w:hanging="284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5"/>
        <w:gridCol w:w="5770"/>
      </w:tblGrid>
      <w:tr w:rsidR="00647D36" w14:paraId="48D40966" w14:textId="77777777" w:rsidTr="00C34337">
        <w:tc>
          <w:tcPr>
            <w:tcW w:w="3145" w:type="dxa"/>
            <w:shd w:val="clear" w:color="auto" w:fill="auto"/>
            <w:vAlign w:val="center"/>
          </w:tcPr>
          <w:p w14:paraId="3328A3B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91DD72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7C608EBD" w14:textId="77777777" w:rsidTr="00C34337">
        <w:tc>
          <w:tcPr>
            <w:tcW w:w="3145" w:type="dxa"/>
            <w:shd w:val="clear" w:color="auto" w:fill="auto"/>
            <w:vAlign w:val="center"/>
          </w:tcPr>
          <w:p w14:paraId="09796F2A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2AA615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2D645012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</w:tc>
      </w:tr>
      <w:tr w:rsidR="00647D36" w14:paraId="55EE0C97" w14:textId="77777777" w:rsidTr="00C34337">
        <w:tc>
          <w:tcPr>
            <w:tcW w:w="3145" w:type="dxa"/>
            <w:shd w:val="clear" w:color="auto" w:fill="auto"/>
            <w:vAlign w:val="center"/>
          </w:tcPr>
          <w:p w14:paraId="1F50DE73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770" w:type="dxa"/>
            <w:shd w:val="clear" w:color="auto" w:fill="auto"/>
            <w:vAlign w:val="center"/>
          </w:tcPr>
          <w:p w14:paraId="7C72A9EE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865E3E2" w14:textId="77777777" w:rsidR="00647D36" w:rsidRPr="00C80608" w:rsidRDefault="00647D36" w:rsidP="00647D36">
      <w:pPr>
        <w:rPr>
          <w:sz w:val="20"/>
          <w:szCs w:val="20"/>
        </w:rPr>
      </w:pPr>
      <w:r w:rsidRPr="00C80608">
        <w:rPr>
          <w:rFonts w:ascii="Arial" w:hAnsi="Arial" w:cs="Arial"/>
          <w:i/>
          <w:color w:val="FF0000"/>
          <w:sz w:val="20"/>
          <w:szCs w:val="20"/>
        </w:rPr>
        <w:t xml:space="preserve">Złożyć (podpisać) powyższe oświadczenie tylko, jeżeli wobec Wykonawcy </w:t>
      </w:r>
      <w:r w:rsidRPr="00C80608">
        <w:rPr>
          <w:rFonts w:ascii="Arial" w:hAnsi="Arial" w:cs="Arial"/>
          <w:b/>
          <w:i/>
          <w:color w:val="FF0000"/>
          <w:sz w:val="20"/>
          <w:szCs w:val="20"/>
        </w:rPr>
        <w:t xml:space="preserve">zachodzą podstawy wykluczenia, ale podjął on stosowne środki naprawcze. </w:t>
      </w:r>
    </w:p>
    <w:p w14:paraId="60DD41C3" w14:textId="77777777" w:rsidR="00647D36" w:rsidRPr="00C80608" w:rsidRDefault="00647D36" w:rsidP="00647D36">
      <w:pPr>
        <w:pStyle w:val="Akapitzlist"/>
        <w:jc w:val="both"/>
        <w:rPr>
          <w:sz w:val="20"/>
          <w:szCs w:val="20"/>
        </w:rPr>
      </w:pPr>
    </w:p>
    <w:p w14:paraId="2330C15D" w14:textId="77777777" w:rsidR="00647D36" w:rsidRDefault="00647D36" w:rsidP="00647D36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rFonts w:ascii="Arial" w:hAnsi="Arial" w:cs="Arial"/>
          <w:b/>
        </w:rPr>
        <w:t>OŚWIADCZENIE KOŃCOWE</w:t>
      </w:r>
    </w:p>
    <w:p w14:paraId="2076D95D" w14:textId="77777777" w:rsidR="00647D36" w:rsidRDefault="00647D36" w:rsidP="00647D36">
      <w:p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0A7D90B1" w14:textId="77777777" w:rsidR="00647D36" w:rsidRDefault="00647D36" w:rsidP="00647D36">
      <w:pPr>
        <w:spacing w:line="276" w:lineRule="auto"/>
        <w:ind w:left="709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60"/>
        <w:gridCol w:w="5830"/>
      </w:tblGrid>
      <w:tr w:rsidR="00647D36" w14:paraId="06FC0F04" w14:textId="77777777" w:rsidTr="00C34337">
        <w:tc>
          <w:tcPr>
            <w:tcW w:w="3160" w:type="dxa"/>
            <w:shd w:val="clear" w:color="auto" w:fill="auto"/>
            <w:vAlign w:val="center"/>
          </w:tcPr>
          <w:p w14:paraId="0E2489DB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C948D6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>……………………………………</w:t>
            </w:r>
            <w:r>
              <w:rPr>
                <w:rFonts w:ascii="Arial" w:hAnsi="Arial" w:cs="Arial"/>
                <w:sz w:val="21"/>
                <w:szCs w:val="21"/>
              </w:rPr>
              <w:t>..</w:t>
            </w:r>
          </w:p>
        </w:tc>
      </w:tr>
      <w:tr w:rsidR="00647D36" w14:paraId="570390A7" w14:textId="77777777" w:rsidTr="00C34337">
        <w:tc>
          <w:tcPr>
            <w:tcW w:w="3160" w:type="dxa"/>
            <w:shd w:val="clear" w:color="auto" w:fill="auto"/>
            <w:vAlign w:val="center"/>
          </w:tcPr>
          <w:p w14:paraId="0ED8B4B1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830" w:type="dxa"/>
            <w:shd w:val="clear" w:color="auto" w:fill="auto"/>
            <w:vAlign w:val="center"/>
          </w:tcPr>
          <w:p w14:paraId="2A98B289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 xml:space="preserve">Podpis osoby upoważnionej </w:t>
            </w:r>
          </w:p>
          <w:p w14:paraId="3F05E924" w14:textId="77777777" w:rsidR="00647D36" w:rsidRDefault="00647D36" w:rsidP="00C34337">
            <w:pPr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do reprezentowania Wykonawcy</w:t>
            </w:r>
          </w:p>
          <w:p w14:paraId="60CDECD5" w14:textId="77777777" w:rsidR="00647D36" w:rsidRDefault="00647D36" w:rsidP="00C34337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D13860" w14:textId="77777777" w:rsidR="00647D36" w:rsidRDefault="00647D36" w:rsidP="00647D36">
      <w:pPr>
        <w:jc w:val="both"/>
        <w:rPr>
          <w:i/>
          <w:color w:val="FF0000"/>
          <w:sz w:val="22"/>
          <w:szCs w:val="22"/>
        </w:rPr>
      </w:pPr>
    </w:p>
    <w:p w14:paraId="7B6C8F51" w14:textId="77777777" w:rsidR="00647D36" w:rsidRDefault="00647D36" w:rsidP="00647D36">
      <w:pPr>
        <w:jc w:val="both"/>
      </w:pPr>
      <w:r>
        <w:rPr>
          <w:i/>
          <w:color w:val="FF0000"/>
          <w:sz w:val="22"/>
          <w:szCs w:val="22"/>
        </w:rPr>
        <w:t xml:space="preserve">* Wykonawca składa (podpisuje) </w:t>
      </w:r>
      <w:r>
        <w:rPr>
          <w:b/>
          <w:i/>
          <w:color w:val="FF0000"/>
          <w:sz w:val="22"/>
          <w:szCs w:val="22"/>
        </w:rPr>
        <w:t>obowiązkowo</w:t>
      </w:r>
      <w:r>
        <w:rPr>
          <w:i/>
          <w:color w:val="FF0000"/>
          <w:sz w:val="22"/>
          <w:szCs w:val="22"/>
        </w:rPr>
        <w:t xml:space="preserve"> oświadczenie, o którym mowa:</w:t>
      </w:r>
    </w:p>
    <w:p w14:paraId="0EC30B78" w14:textId="77777777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1 </w:t>
      </w:r>
      <w:r>
        <w:rPr>
          <w:b/>
          <w:i/>
          <w:color w:val="FF0000"/>
          <w:sz w:val="22"/>
          <w:szCs w:val="22"/>
        </w:rPr>
        <w:t>albo</w:t>
      </w:r>
      <w:r>
        <w:rPr>
          <w:i/>
          <w:color w:val="FF0000"/>
          <w:sz w:val="22"/>
          <w:szCs w:val="22"/>
        </w:rPr>
        <w:t xml:space="preserve"> punkcie 2, stosownie do zaistniałych okoliczności (nie składa się obydwu oświadczeń),</w:t>
      </w:r>
    </w:p>
    <w:p w14:paraId="6B9BA394" w14:textId="5DDE9102" w:rsidR="00647D36" w:rsidRDefault="00647D36" w:rsidP="00647D36">
      <w:pPr>
        <w:pStyle w:val="Akapitzlist"/>
        <w:widowControl w:val="0"/>
        <w:numPr>
          <w:ilvl w:val="0"/>
          <w:numId w:val="28"/>
        </w:numPr>
        <w:suppressAutoHyphens/>
        <w:jc w:val="both"/>
      </w:pPr>
      <w:r>
        <w:rPr>
          <w:i/>
          <w:color w:val="FF0000"/>
          <w:sz w:val="22"/>
          <w:szCs w:val="22"/>
        </w:rPr>
        <w:t xml:space="preserve">w punkcie </w:t>
      </w:r>
      <w:r w:rsidR="0084358B">
        <w:rPr>
          <w:i/>
          <w:color w:val="FF0000"/>
          <w:sz w:val="22"/>
          <w:szCs w:val="22"/>
        </w:rPr>
        <w:t>3</w:t>
      </w:r>
      <w:r>
        <w:rPr>
          <w:i/>
          <w:color w:val="FF0000"/>
          <w:sz w:val="22"/>
          <w:szCs w:val="22"/>
        </w:rPr>
        <w:t>.</w:t>
      </w:r>
    </w:p>
    <w:sectPr w:rsidR="00647D36" w:rsidSect="00647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3DDD" w14:textId="77777777" w:rsidR="00B35D39" w:rsidRDefault="00B35D39" w:rsidP="005909A1">
      <w:r>
        <w:separator/>
      </w:r>
    </w:p>
  </w:endnote>
  <w:endnote w:type="continuationSeparator" w:id="0">
    <w:p w14:paraId="505B8DD3" w14:textId="77777777" w:rsidR="00B35D39" w:rsidRDefault="00B35D39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0F55" w14:textId="77777777" w:rsidR="00AB3DE7" w:rsidRDefault="00AB3D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39119" w14:textId="63A3FF9F" w:rsidR="005909A1" w:rsidRDefault="00647D36" w:rsidP="00647D36">
    <w:pPr>
      <w:pStyle w:val="Stopka"/>
    </w:pPr>
    <w:r>
      <w:rPr>
        <w:noProof/>
      </w:rPr>
      <w:drawing>
        <wp:inline distT="0" distB="0" distL="0" distR="0" wp14:anchorId="42101F07" wp14:editId="7F831AB1">
          <wp:extent cx="5448300" cy="781050"/>
          <wp:effectExtent l="0" t="0" r="0" b="0"/>
          <wp:docPr id="12" name="Obraz 12" descr="LOGOTYPY_czarny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arny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5B31" w14:textId="77777777" w:rsidR="00647D36" w:rsidRDefault="00647D36" w:rsidP="00647D36">
    <w:pPr>
      <w:pStyle w:val="Stopka"/>
      <w:jc w:val="center"/>
    </w:pPr>
    <w:bookmarkStart w:id="2" w:name="_Hlk490317824"/>
    <w:bookmarkStart w:id="3" w:name="_Hlk490317825"/>
    <w:bookmarkStart w:id="4" w:name="_Hlk490317826"/>
    <w:r>
      <w:rPr>
        <w:rFonts w:ascii="Calibri" w:hAnsi="Calibri" w:cs="Calibri"/>
        <w:sz w:val="18"/>
        <w:szCs w:val="18"/>
      </w:rPr>
      <w:t>Projekt współfinansowany przez Unię Europejską ze środków Europejskiego Funduszu Społecznego</w:t>
    </w:r>
  </w:p>
  <w:p w14:paraId="25925267" w14:textId="58C8CD2B" w:rsidR="00647D36" w:rsidRPr="00647D36" w:rsidRDefault="00647D36" w:rsidP="00647D36">
    <w:pPr>
      <w:pStyle w:val="Stopka"/>
      <w:jc w:val="center"/>
    </w:pPr>
    <w:r>
      <w:rPr>
        <w:rFonts w:ascii="Calibri" w:hAnsi="Calibri" w:cs="Calibri"/>
        <w:sz w:val="18"/>
        <w:szCs w:val="18"/>
      </w:rPr>
      <w:t>w ramach Regionalnego Programu Operacyjnego Województwa Łódzkiego na lata 2014-2020</w:t>
    </w:r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783F" w14:textId="77777777" w:rsidR="00AB3DE7" w:rsidRDefault="00AB3D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6288C" w14:textId="77777777" w:rsidR="00B35D39" w:rsidRDefault="00B35D39" w:rsidP="005909A1">
      <w:r>
        <w:separator/>
      </w:r>
    </w:p>
  </w:footnote>
  <w:footnote w:type="continuationSeparator" w:id="0">
    <w:p w14:paraId="7926287E" w14:textId="77777777" w:rsidR="00B35D39" w:rsidRDefault="00B35D39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66AD" w14:textId="77777777" w:rsidR="00AB3DE7" w:rsidRDefault="00AB3D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1507" w14:textId="66EEF815" w:rsidR="00B77964" w:rsidRPr="00BF1003" w:rsidRDefault="00B77964" w:rsidP="00B77964">
    <w:pPr>
      <w:keepNext/>
      <w:keepLines/>
      <w:rPr>
        <w:rFonts w:ascii="Arial" w:hAnsi="Arial" w:cs="Arial"/>
        <w:b/>
      </w:rPr>
    </w:pPr>
    <w:bookmarkStart w:id="1" w:name="_Hlk490998269"/>
    <w:r w:rsidRPr="002F0979">
      <w:rPr>
        <w:rFonts w:ascii="Arial" w:hAnsi="Arial" w:cs="Arial"/>
      </w:rPr>
      <w:t xml:space="preserve">Znak sprawy: </w:t>
    </w:r>
    <w:r w:rsidR="00AB3DE7">
      <w:rPr>
        <w:rFonts w:ascii="Arial" w:hAnsi="Arial" w:cs="Arial"/>
      </w:rPr>
      <w:t>TECH3/RPO/02/11/2018</w:t>
    </w:r>
  </w:p>
  <w:bookmarkEnd w:id="1"/>
  <w:p w14:paraId="0401ED58" w14:textId="77777777" w:rsidR="00647D36" w:rsidRDefault="00647D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29F0F" w14:textId="77777777" w:rsidR="00AB3DE7" w:rsidRDefault="00AB3D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6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9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6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9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4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"/>
  </w:num>
  <w:num w:numId="16">
    <w:abstractNumId w:val="12"/>
  </w:num>
  <w:num w:numId="17">
    <w:abstractNumId w:val="28"/>
  </w:num>
  <w:num w:numId="18">
    <w:abstractNumId w:val="27"/>
  </w:num>
  <w:num w:numId="19">
    <w:abstractNumId w:val="10"/>
  </w:num>
  <w:num w:numId="20">
    <w:abstractNumId w:val="19"/>
  </w:num>
  <w:num w:numId="21">
    <w:abstractNumId w:val="21"/>
  </w:num>
  <w:num w:numId="22">
    <w:abstractNumId w:val="20"/>
  </w:num>
  <w:num w:numId="23">
    <w:abstractNumId w:val="4"/>
  </w:num>
  <w:num w:numId="24">
    <w:abstractNumId w:val="16"/>
  </w:num>
  <w:num w:numId="25">
    <w:abstractNumId w:val="23"/>
  </w:num>
  <w:num w:numId="26">
    <w:abstractNumId w:val="5"/>
  </w:num>
  <w:num w:numId="27">
    <w:abstractNumId w:val="13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210A1E"/>
    <w:rsid w:val="00317B49"/>
    <w:rsid w:val="00424664"/>
    <w:rsid w:val="004C6405"/>
    <w:rsid w:val="005131FE"/>
    <w:rsid w:val="005909A1"/>
    <w:rsid w:val="005B06A8"/>
    <w:rsid w:val="005D7B6B"/>
    <w:rsid w:val="00604A83"/>
    <w:rsid w:val="00614780"/>
    <w:rsid w:val="00616976"/>
    <w:rsid w:val="00647D36"/>
    <w:rsid w:val="00655DFA"/>
    <w:rsid w:val="00694D82"/>
    <w:rsid w:val="0079268A"/>
    <w:rsid w:val="00836B61"/>
    <w:rsid w:val="0084358B"/>
    <w:rsid w:val="00891954"/>
    <w:rsid w:val="009203A7"/>
    <w:rsid w:val="0093560F"/>
    <w:rsid w:val="00965863"/>
    <w:rsid w:val="0099031D"/>
    <w:rsid w:val="009E59BC"/>
    <w:rsid w:val="00A23751"/>
    <w:rsid w:val="00A751C9"/>
    <w:rsid w:val="00AB3DE7"/>
    <w:rsid w:val="00B14B9B"/>
    <w:rsid w:val="00B35D39"/>
    <w:rsid w:val="00B74E05"/>
    <w:rsid w:val="00B77964"/>
    <w:rsid w:val="00C32EF0"/>
    <w:rsid w:val="00C42C0C"/>
    <w:rsid w:val="00C515A9"/>
    <w:rsid w:val="00C82E12"/>
    <w:rsid w:val="00CE27FF"/>
    <w:rsid w:val="00D1024D"/>
    <w:rsid w:val="00D31B5B"/>
    <w:rsid w:val="00D4483F"/>
    <w:rsid w:val="00DD0130"/>
    <w:rsid w:val="00E26257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FA06298D-7A52-4FD0-A31A-FE42F3B0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17</cp:revision>
  <dcterms:created xsi:type="dcterms:W3CDTF">2017-02-26T22:00:00Z</dcterms:created>
  <dcterms:modified xsi:type="dcterms:W3CDTF">2018-11-23T21:30:00Z</dcterms:modified>
</cp:coreProperties>
</file>